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34" w:rsidRDefault="003C7C8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NEW EMPLOYEE TRAINING PROFILE</w:t>
      </w:r>
    </w:p>
    <w:p w:rsidR="00823034" w:rsidRDefault="00823034">
      <w:pPr>
        <w:jc w:val="center"/>
        <w:rPr>
          <w:sz w:val="28"/>
          <w:szCs w:val="28"/>
        </w:rPr>
      </w:pPr>
    </w:p>
    <w:p w:rsidR="003C7C8A" w:rsidRDefault="003C7C8A" w:rsidP="003C7C8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91"/>
        <w:gridCol w:w="5399"/>
      </w:tblGrid>
      <w:tr w:rsidR="003C7C8A" w:rsidTr="003C7C8A">
        <w:tc>
          <w:tcPr>
            <w:tcW w:w="5508" w:type="dxa"/>
          </w:tcPr>
          <w:p w:rsidR="003C7C8A" w:rsidRPr="003C7C8A" w:rsidRDefault="003C7C8A" w:rsidP="00D34FB4">
            <w:pPr>
              <w:rPr>
                <w:b/>
                <w:bCs/>
                <w:sz w:val="24"/>
                <w:szCs w:val="24"/>
              </w:rPr>
            </w:pPr>
            <w:r w:rsidRPr="003C7C8A">
              <w:rPr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5508" w:type="dxa"/>
          </w:tcPr>
          <w:p w:rsidR="003C7C8A" w:rsidRPr="003C7C8A" w:rsidRDefault="003C7C8A" w:rsidP="00D34FB4">
            <w:pPr>
              <w:rPr>
                <w:b/>
                <w:bCs/>
                <w:sz w:val="24"/>
                <w:szCs w:val="24"/>
              </w:rPr>
            </w:pPr>
            <w:r w:rsidRPr="003C7C8A">
              <w:rPr>
                <w:b/>
                <w:bCs/>
                <w:sz w:val="24"/>
                <w:szCs w:val="24"/>
              </w:rPr>
              <w:t>Department:</w:t>
            </w:r>
          </w:p>
        </w:tc>
      </w:tr>
      <w:tr w:rsidR="003C7C8A" w:rsidTr="003C7C8A">
        <w:tc>
          <w:tcPr>
            <w:tcW w:w="5508" w:type="dxa"/>
          </w:tcPr>
          <w:p w:rsidR="003C7C8A" w:rsidRPr="003C7C8A" w:rsidRDefault="003D69C7" w:rsidP="00D34F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Building</w:t>
            </w:r>
            <w:r w:rsidR="003C7C8A" w:rsidRPr="003C7C8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8" w:type="dxa"/>
          </w:tcPr>
          <w:p w:rsidR="003C7C8A" w:rsidRPr="003C7C8A" w:rsidRDefault="003C7C8A" w:rsidP="00D34FB4">
            <w:pPr>
              <w:rPr>
                <w:b/>
                <w:bCs/>
                <w:sz w:val="24"/>
                <w:szCs w:val="24"/>
              </w:rPr>
            </w:pPr>
            <w:r w:rsidRPr="003C7C8A">
              <w:rPr>
                <w:b/>
                <w:bCs/>
                <w:sz w:val="24"/>
                <w:szCs w:val="24"/>
              </w:rPr>
              <w:t>Supervisor:</w:t>
            </w:r>
          </w:p>
        </w:tc>
      </w:tr>
      <w:tr w:rsidR="003C7C8A" w:rsidTr="003C7C8A">
        <w:tc>
          <w:tcPr>
            <w:tcW w:w="5508" w:type="dxa"/>
          </w:tcPr>
          <w:p w:rsidR="003C7C8A" w:rsidRPr="003C7C8A" w:rsidRDefault="003C7C8A" w:rsidP="00D34FB4">
            <w:pPr>
              <w:rPr>
                <w:b/>
                <w:bCs/>
                <w:sz w:val="24"/>
                <w:szCs w:val="24"/>
              </w:rPr>
            </w:pPr>
            <w:r w:rsidRPr="003C7C8A">
              <w:rPr>
                <w:b/>
                <w:bCs/>
                <w:sz w:val="24"/>
                <w:szCs w:val="24"/>
              </w:rPr>
              <w:t>LIN #:</w:t>
            </w:r>
          </w:p>
        </w:tc>
        <w:tc>
          <w:tcPr>
            <w:tcW w:w="5508" w:type="dxa"/>
          </w:tcPr>
          <w:p w:rsidR="003C7C8A" w:rsidRPr="003C7C8A" w:rsidRDefault="003C7C8A" w:rsidP="00D34FB4">
            <w:pPr>
              <w:rPr>
                <w:b/>
                <w:bCs/>
                <w:sz w:val="24"/>
                <w:szCs w:val="24"/>
              </w:rPr>
            </w:pPr>
            <w:r w:rsidRPr="003C7C8A">
              <w:rPr>
                <w:b/>
                <w:bCs/>
                <w:sz w:val="24"/>
                <w:szCs w:val="24"/>
              </w:rPr>
              <w:t>Telephone #</w:t>
            </w:r>
            <w:r w:rsidR="003D69C7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C7C8A" w:rsidTr="003C7C8A">
        <w:tc>
          <w:tcPr>
            <w:tcW w:w="5508" w:type="dxa"/>
          </w:tcPr>
          <w:p w:rsidR="003C7C8A" w:rsidRPr="003C7C8A" w:rsidRDefault="003C7C8A" w:rsidP="00D34FB4">
            <w:pPr>
              <w:rPr>
                <w:b/>
                <w:bCs/>
                <w:sz w:val="24"/>
                <w:szCs w:val="24"/>
              </w:rPr>
            </w:pPr>
            <w:r w:rsidRPr="003C7C8A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508" w:type="dxa"/>
          </w:tcPr>
          <w:p w:rsidR="003C7C8A" w:rsidRPr="003C7C8A" w:rsidRDefault="003C7C8A" w:rsidP="00D34FB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C7C8A" w:rsidRDefault="003C7C8A" w:rsidP="003C7C8A">
      <w:pPr>
        <w:rPr>
          <w:b/>
          <w:bCs/>
          <w:sz w:val="24"/>
          <w:szCs w:val="24"/>
        </w:rPr>
      </w:pPr>
    </w:p>
    <w:p w:rsidR="00823034" w:rsidRDefault="003C7C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</w:t>
      </w:r>
    </w:p>
    <w:p w:rsidR="00823034" w:rsidRDefault="00823034">
      <w:pPr>
        <w:jc w:val="center"/>
        <w:rPr>
          <w:b/>
          <w:bCs/>
          <w:sz w:val="24"/>
          <w:szCs w:val="24"/>
        </w:rPr>
      </w:pPr>
    </w:p>
    <w:p w:rsidR="00823034" w:rsidRDefault="003C7C8A" w:rsidP="003D69C7">
      <w:pPr>
        <w:rPr>
          <w:sz w:val="24"/>
          <w:szCs w:val="24"/>
        </w:rPr>
      </w:pPr>
      <w:r>
        <w:rPr>
          <w:sz w:val="24"/>
          <w:szCs w:val="24"/>
        </w:rPr>
        <w:t>Training must be given for the items checked below.  Please check, sign, and date when the training has been completed.  Please contact Environmental Health and Safety (</w:t>
      </w:r>
      <w:r w:rsidR="00EF36B8">
        <w:rPr>
          <w:sz w:val="24"/>
          <w:szCs w:val="24"/>
        </w:rPr>
        <w:t>x</w:t>
      </w:r>
      <w:r>
        <w:rPr>
          <w:sz w:val="24"/>
          <w:szCs w:val="24"/>
        </w:rPr>
        <w:t>84251) for training materials/programs or if you need assistance completing the required training.</w:t>
      </w:r>
    </w:p>
    <w:p w:rsidR="00823034" w:rsidRDefault="00823034">
      <w:pPr>
        <w:jc w:val="center"/>
        <w:rPr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250"/>
        <w:gridCol w:w="2610"/>
        <w:gridCol w:w="2700"/>
      </w:tblGrid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Training Needed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Training </w:t>
            </w:r>
          </w:p>
          <w:p w:rsidR="00823034" w:rsidRDefault="003C7C8A">
            <w:pPr>
              <w:spacing w:after="7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Conducted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Trainer’s Signature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Employee’s Signature</w:t>
            </w: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  Right-To-Know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 Electrical Awareness 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 Lockout/Tagout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  Bloodborne Pathogens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  Radiation Safety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  Waste Training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  Overhead Cranes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  Forklift Certification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  Confined Spaces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 Cylinder Safety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 DOT Shipping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 Hearing Conservation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 Laser Safety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3C7C8A" w:rsidP="003D69C7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 </w:t>
            </w:r>
            <w:r w:rsidR="003D69C7">
              <w:rPr>
                <w:sz w:val="22"/>
                <w:szCs w:val="22"/>
              </w:rPr>
              <w:t>Lab Biosafety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  <w:tr w:rsidR="00823034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3034" w:rsidRDefault="003C7C8A">
            <w:pPr>
              <w:spacing w:before="120" w:after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 Fall Protection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034" w:rsidRDefault="00823034">
            <w:pPr>
              <w:spacing w:before="120" w:after="75"/>
              <w:rPr>
                <w:sz w:val="22"/>
                <w:szCs w:val="22"/>
              </w:rPr>
            </w:pPr>
          </w:p>
        </w:tc>
      </w:tr>
    </w:tbl>
    <w:p w:rsidR="00823034" w:rsidRDefault="00823034">
      <w:pPr>
        <w:rPr>
          <w:sz w:val="24"/>
          <w:szCs w:val="24"/>
        </w:rPr>
      </w:pPr>
    </w:p>
    <w:p w:rsidR="00823034" w:rsidRDefault="003C7C8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COMMENTS: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823034" w:rsidRDefault="003C7C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23034" w:rsidRDefault="003C7C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23034" w:rsidRDefault="00823034">
      <w:pPr>
        <w:rPr>
          <w:sz w:val="24"/>
          <w:szCs w:val="24"/>
          <w:u w:val="single"/>
        </w:rPr>
      </w:pPr>
    </w:p>
    <w:p w:rsidR="00823034" w:rsidRDefault="003C7C8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23034" w:rsidRDefault="003C7C8A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Please forward this form to Environmental Health and Safety,</w:t>
      </w:r>
      <w:r w:rsidR="00D4075A">
        <w:rPr>
          <w:b/>
          <w:bCs/>
          <w:sz w:val="24"/>
          <w:szCs w:val="24"/>
        </w:rPr>
        <w:t xml:space="preserve"> </w:t>
      </w:r>
      <w:r w:rsidR="003D69C7">
        <w:rPr>
          <w:b/>
          <w:bCs/>
          <w:sz w:val="24"/>
          <w:szCs w:val="24"/>
        </w:rPr>
        <w:t>2</w:t>
      </w:r>
      <w:r w:rsidR="00EF36B8">
        <w:rPr>
          <w:b/>
          <w:bCs/>
          <w:sz w:val="24"/>
          <w:szCs w:val="24"/>
        </w:rPr>
        <w:t xml:space="preserve">11 Warren Square </w:t>
      </w:r>
      <w:r>
        <w:rPr>
          <w:b/>
          <w:bCs/>
          <w:sz w:val="24"/>
          <w:szCs w:val="24"/>
        </w:rPr>
        <w:t>and keep a copy for your files.</w:t>
      </w:r>
    </w:p>
    <w:p w:rsidR="00823034" w:rsidRDefault="00823034">
      <w:pPr>
        <w:rPr>
          <w:sz w:val="24"/>
          <w:szCs w:val="24"/>
          <w:u w:val="single"/>
        </w:rPr>
      </w:pPr>
    </w:p>
    <w:sectPr w:rsidR="00823034">
      <w:type w:val="continuous"/>
      <w:pgSz w:w="12240" w:h="15840"/>
      <w:pgMar w:top="720" w:right="720" w:bottom="72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8A"/>
    <w:rsid w:val="003C7C8A"/>
    <w:rsid w:val="003D333F"/>
    <w:rsid w:val="003D69C7"/>
    <w:rsid w:val="00823034"/>
    <w:rsid w:val="00D014C1"/>
    <w:rsid w:val="00D4075A"/>
    <w:rsid w:val="00E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A5D56D-42F8-4A79-8E46-909A69F3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mdd0</dc:creator>
  <cp:lastModifiedBy>Linda Heberling</cp:lastModifiedBy>
  <cp:revision>2</cp:revision>
  <cp:lastPrinted>2013-10-10T16:27:00Z</cp:lastPrinted>
  <dcterms:created xsi:type="dcterms:W3CDTF">2019-05-23T15:47:00Z</dcterms:created>
  <dcterms:modified xsi:type="dcterms:W3CDTF">2019-05-23T15:47:00Z</dcterms:modified>
</cp:coreProperties>
</file>